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CF2D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CF2D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</w:t>
      </w:r>
      <w:proofErr w:type="spellStart"/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Аскона</w:t>
      </w:r>
      <w:proofErr w:type="spellEnd"/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17C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117C31" w:rsidRDefault="00901AA1" w:rsidP="00CF2D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CF2D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084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117C31" w:rsidRDefault="00901AA1" w:rsidP="00CF2D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Default="00CF2D5B" w:rsidP="00CF2D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CF2D5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</w:t>
      </w:r>
      <w:r w:rsidR="00901AA1" w:rsidRPr="00CF2D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="00901AA1" w:rsidRPr="00CF2D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CF2D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8B7550" w:rsidRPr="00CF2D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ru-RU"/>
        </w:rPr>
        <w:t>IRIS</w:t>
      </w:r>
      <w:proofErr w:type="gramEnd"/>
      <w:r w:rsidR="00901AA1" w:rsidRPr="00CF2D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CF2D5B" w:rsidRPr="00CF2D5B" w:rsidRDefault="00CF2D5B" w:rsidP="00CF2D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CF2D5B" w:rsidRPr="006A11EE" w:rsidRDefault="00CF2D5B" w:rsidP="00CF2D5B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A11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proofErr w:type="gramStart"/>
      <w:r w:rsidRPr="00CF2D5B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IRIS</w:t>
      </w:r>
      <w:r w:rsidRPr="00CF2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A11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относится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категории мебельных рогожек</w:t>
      </w:r>
      <w:r w:rsidRPr="006A11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01AA1" w:rsidRPr="00CF2D5B" w:rsidRDefault="00901AA1" w:rsidP="00CF2D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D5B" w:rsidRDefault="008B7550" w:rsidP="00CF2D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Крупная структура станет идеальным вариантом для создания особенного интерьера. </w:t>
      </w:r>
    </w:p>
    <w:p w:rsidR="008B7550" w:rsidRPr="008B7550" w:rsidRDefault="008B7550" w:rsidP="00CF2D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Очевидная простота и нарочитая </w:t>
      </w:r>
      <w:proofErr w:type="spellStart"/>
      <w:r w:rsidRPr="008B7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брутальность</w:t>
      </w:r>
      <w:proofErr w:type="spellEnd"/>
      <w:r w:rsidRPr="008B7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коллекци</w:t>
      </w:r>
      <w:r w:rsidR="009103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B7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IRIS контрастируют с удивительной тактильной мягкостью. </w:t>
      </w:r>
      <w:r w:rsidR="00CF2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 э</w:t>
      </w:r>
      <w:r w:rsidRPr="008B7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ффект достигается за счет «</w:t>
      </w:r>
      <w:proofErr w:type="spellStart"/>
      <w:r w:rsidRPr="008B7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браширования</w:t>
      </w:r>
      <w:proofErr w:type="spellEnd"/>
      <w:r w:rsidRPr="008B7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(расчесывания) в финале создания коллекции.</w:t>
      </w:r>
    </w:p>
    <w:p w:rsidR="00CF2D5B" w:rsidRDefault="008B7550" w:rsidP="00CF2D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Лаконичная однотонная коллекция может использоваться в качестве самодостаточного материала для обивки мебели или выступать в качестве идеального компаньона для других тканей. </w:t>
      </w:r>
    </w:p>
    <w:p w:rsidR="00CF2D5B" w:rsidRDefault="00CF2D5B" w:rsidP="00CF2D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03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изнанки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ткань</w:t>
      </w:r>
      <w:r w:rsidRPr="009103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обработана клеевым спреем, что придает ей прочность.</w:t>
      </w:r>
    </w:p>
    <w:p w:rsidR="008B7550" w:rsidRPr="008B7550" w:rsidRDefault="008B7550" w:rsidP="00CF2D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7550" w:rsidRDefault="008B7550" w:rsidP="00CF2D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IRIS – текстильная находка для любителей максимального комфорта, которые предпочитают стильную и при этом по-настоящему мягкую мебель.</w:t>
      </w:r>
    </w:p>
    <w:p w:rsidR="009103F3" w:rsidRDefault="009103F3" w:rsidP="008B7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7550" w:rsidRDefault="008B7550" w:rsidP="008B75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19EA" w:rsidRPr="008503FC" w:rsidRDefault="003019EA" w:rsidP="003019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3019EA" w:rsidRPr="008503FC" w:rsidRDefault="003019EA" w:rsidP="003019E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воздействия прямых солнечных лучей и ламп накаливания.</w:t>
      </w:r>
    </w:p>
    <w:p w:rsidR="003019EA" w:rsidRPr="008503FC" w:rsidRDefault="003019EA" w:rsidP="003019E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очистки допускается использование специальных моющих средств, предназначенных для ухода за мебельными тканями.</w:t>
      </w:r>
    </w:p>
    <w:p w:rsidR="003019EA" w:rsidRPr="008503FC" w:rsidRDefault="003019EA" w:rsidP="003019E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3019EA" w:rsidRPr="008503FC" w:rsidRDefault="003019EA" w:rsidP="003019E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3019EA" w:rsidRDefault="003019EA" w:rsidP="003019E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3019EA" w:rsidRPr="008503FC" w:rsidRDefault="003019EA" w:rsidP="003019E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Съемные чехлы мебели можно стирать </w:t>
      </w:r>
      <w:r w:rsidRPr="00804A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вручную, в теплой воде с мыльным раствором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019EA" w:rsidRDefault="003019EA" w:rsidP="003019EA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Гладить при низких температурах. </w:t>
      </w:r>
    </w:p>
    <w:p w:rsidR="003019EA" w:rsidRPr="00804A37" w:rsidRDefault="003019EA" w:rsidP="003019EA">
      <w:pPr>
        <w:pStyle w:val="a3"/>
        <w:numPr>
          <w:ilvl w:val="0"/>
          <w:numId w:val="19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стирать и не отжимать в стиральной машине и не использовать отбеливатель.</w:t>
      </w:r>
    </w:p>
    <w:p w:rsidR="00D7301D" w:rsidRPr="00117C31" w:rsidRDefault="00D7301D" w:rsidP="00901AA1">
      <w:pPr>
        <w:rPr>
          <w:rFonts w:ascii="Arial" w:hAnsi="Arial" w:cs="Arial"/>
          <w:sz w:val="24"/>
          <w:szCs w:val="24"/>
        </w:rPr>
      </w:pPr>
    </w:p>
    <w:p w:rsidR="001122E3" w:rsidRPr="00117C31" w:rsidRDefault="001122E3" w:rsidP="0069570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17C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117C31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780">
        <w:rPr>
          <w:rFonts w:ascii="Arial" w:hAnsi="Arial" w:cs="Arial"/>
          <w:b/>
          <w:sz w:val="24"/>
          <w:szCs w:val="24"/>
        </w:rPr>
        <w:t>Тип ткани: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BA3780">
        <w:rPr>
          <w:rFonts w:ascii="Arial" w:hAnsi="Arial" w:cs="Arial"/>
          <w:sz w:val="24"/>
          <w:szCs w:val="24"/>
        </w:rPr>
        <w:t>рогожка</w:t>
      </w:r>
    </w:p>
    <w:p w:rsidR="00BA3780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780">
        <w:rPr>
          <w:rFonts w:ascii="Arial" w:hAnsi="Arial" w:cs="Arial"/>
          <w:b/>
          <w:sz w:val="24"/>
          <w:szCs w:val="24"/>
        </w:rPr>
        <w:t>Состав:</w:t>
      </w:r>
      <w:r w:rsidRPr="00117C31">
        <w:rPr>
          <w:rFonts w:ascii="Arial" w:hAnsi="Arial" w:cs="Arial"/>
          <w:sz w:val="24"/>
          <w:szCs w:val="24"/>
        </w:rPr>
        <w:t xml:space="preserve"> 100% </w:t>
      </w:r>
      <w:r w:rsidR="00BA3780">
        <w:rPr>
          <w:rFonts w:ascii="Arial" w:hAnsi="Arial" w:cs="Arial"/>
          <w:sz w:val="24"/>
          <w:szCs w:val="24"/>
        </w:rPr>
        <w:t>полипропилен</w:t>
      </w:r>
    </w:p>
    <w:p w:rsidR="001122E3" w:rsidRPr="00117C31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780">
        <w:rPr>
          <w:rFonts w:ascii="Arial" w:hAnsi="Arial" w:cs="Arial"/>
          <w:b/>
          <w:sz w:val="24"/>
          <w:szCs w:val="24"/>
        </w:rPr>
        <w:t>Износостойкость к истиранию: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8B7550" w:rsidRPr="008B7550">
        <w:rPr>
          <w:rFonts w:ascii="Arial" w:hAnsi="Arial" w:cs="Arial"/>
          <w:sz w:val="24"/>
          <w:szCs w:val="24"/>
        </w:rPr>
        <w:t>30</w:t>
      </w:r>
      <w:r w:rsidRPr="00117C31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1122E3" w:rsidRPr="008B7550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780">
        <w:rPr>
          <w:rFonts w:ascii="Arial" w:hAnsi="Arial" w:cs="Arial"/>
          <w:b/>
          <w:sz w:val="24"/>
          <w:szCs w:val="24"/>
        </w:rPr>
        <w:t>Производитель: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8B7550">
        <w:rPr>
          <w:rFonts w:ascii="Arial" w:hAnsi="Arial" w:cs="Arial"/>
          <w:sz w:val="24"/>
          <w:szCs w:val="24"/>
        </w:rPr>
        <w:t>Турция</w:t>
      </w:r>
    </w:p>
    <w:p w:rsidR="006449F9" w:rsidRPr="00117C31" w:rsidRDefault="006449F9" w:rsidP="00901AA1">
      <w:pPr>
        <w:rPr>
          <w:rFonts w:ascii="Arial" w:hAnsi="Arial" w:cs="Arial"/>
          <w:sz w:val="24"/>
          <w:szCs w:val="24"/>
        </w:rPr>
      </w:pPr>
    </w:p>
    <w:sectPr w:rsidR="006449F9" w:rsidRPr="001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84D64"/>
    <w:rsid w:val="000A0054"/>
    <w:rsid w:val="000F09DF"/>
    <w:rsid w:val="001122E3"/>
    <w:rsid w:val="00117C31"/>
    <w:rsid w:val="001C4311"/>
    <w:rsid w:val="00293B47"/>
    <w:rsid w:val="002D0753"/>
    <w:rsid w:val="003019EA"/>
    <w:rsid w:val="00304D84"/>
    <w:rsid w:val="003117EA"/>
    <w:rsid w:val="003F1F37"/>
    <w:rsid w:val="00441BFD"/>
    <w:rsid w:val="0045216E"/>
    <w:rsid w:val="0057610A"/>
    <w:rsid w:val="005935A6"/>
    <w:rsid w:val="005A106D"/>
    <w:rsid w:val="00640E86"/>
    <w:rsid w:val="006449F9"/>
    <w:rsid w:val="00695700"/>
    <w:rsid w:val="006D2D0D"/>
    <w:rsid w:val="007243D5"/>
    <w:rsid w:val="00747DCF"/>
    <w:rsid w:val="00760097"/>
    <w:rsid w:val="007D54FE"/>
    <w:rsid w:val="00822BE9"/>
    <w:rsid w:val="00836307"/>
    <w:rsid w:val="00853D54"/>
    <w:rsid w:val="008A7749"/>
    <w:rsid w:val="008B7550"/>
    <w:rsid w:val="008C7840"/>
    <w:rsid w:val="008D3D55"/>
    <w:rsid w:val="008F17FB"/>
    <w:rsid w:val="00901AA1"/>
    <w:rsid w:val="009103F3"/>
    <w:rsid w:val="00961095"/>
    <w:rsid w:val="00966840"/>
    <w:rsid w:val="00980AE2"/>
    <w:rsid w:val="00A561A0"/>
    <w:rsid w:val="00A571CB"/>
    <w:rsid w:val="00AA3548"/>
    <w:rsid w:val="00B020BA"/>
    <w:rsid w:val="00BA0E72"/>
    <w:rsid w:val="00BA3780"/>
    <w:rsid w:val="00BD2B9A"/>
    <w:rsid w:val="00CC6B7D"/>
    <w:rsid w:val="00CD1DFD"/>
    <w:rsid w:val="00CD59E6"/>
    <w:rsid w:val="00CE3E06"/>
    <w:rsid w:val="00CF2D5B"/>
    <w:rsid w:val="00D20CF1"/>
    <w:rsid w:val="00D21154"/>
    <w:rsid w:val="00D50524"/>
    <w:rsid w:val="00D7301D"/>
    <w:rsid w:val="00D90D92"/>
    <w:rsid w:val="00DA1E5A"/>
    <w:rsid w:val="00E0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9</cp:revision>
  <cp:lastPrinted>2020-10-01T10:35:00Z</cp:lastPrinted>
  <dcterms:created xsi:type="dcterms:W3CDTF">2021-01-21T07:10:00Z</dcterms:created>
  <dcterms:modified xsi:type="dcterms:W3CDTF">2021-02-11T06:19:00Z</dcterms:modified>
</cp:coreProperties>
</file>