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795640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  <w:bookmarkStart w:id="0" w:name="_GoBack"/>
      <w:bookmarkEnd w:id="0"/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</w:t>
      </w:r>
      <w:proofErr w:type="spellStart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Аскона</w:t>
      </w:r>
      <w:proofErr w:type="spellEnd"/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466D3" w:rsidRPr="00D335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Arpatek</w:t>
      </w:r>
      <w:proofErr w:type="gramEnd"/>
      <w:r w:rsidR="00C13CA6" w:rsidRPr="00D335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C13CA6" w:rsidRPr="00D335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LUX</w:t>
      </w: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4C16E9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 </w:t>
      </w:r>
      <w:r w:rsid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466D3" w:rsidRPr="006F5DB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Arpatek</w:t>
      </w:r>
      <w:proofErr w:type="gramEnd"/>
      <w:r w:rsidR="00C13CA6" w:rsidRPr="006F5DB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C13CA6" w:rsidRPr="006F5DBF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LUX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относится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коллекции мебельных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экокож</w:t>
      </w:r>
      <w:proofErr w:type="spellEnd"/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C16E9" w:rsidRDefault="004C16E9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16B93" w:rsidRPr="00FD2BF2" w:rsidRDefault="00E16B93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Высокотехнологичная мебельная 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кожа</w:t>
      </w:r>
      <w:r w:rsidRPr="00FD2BF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Arpatek</w:t>
      </w:r>
      <w:r w:rsidR="00FD2BF2"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FD2BF2" w:rsidRPr="00FD2BF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LUX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– пожалуй лучший выбор в сегменте мебельных </w:t>
      </w:r>
      <w:proofErr w:type="spellStart"/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экокож</w:t>
      </w:r>
      <w:proofErr w:type="spellEnd"/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</w:p>
    <w:p w:rsidR="00E16B93" w:rsidRPr="00E16B93" w:rsidRDefault="00E16B93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Несмотря на свое </w:t>
      </w:r>
      <w:proofErr w:type="gramStart"/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искусственное  происхождение</w:t>
      </w:r>
      <w:proofErr w:type="gramEnd"/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r w:rsidR="00D3354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очень часто путают с натуральной  кожей. Разрабатываясь первоначально как ткань для обивки салонов дорогостоящих автомобилей, благодаря своему реалистичному внешнему виду, фактуре и особой устойчивости к деформациям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искусственная 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кожа 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Arpatek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FD2BF2" w:rsidRPr="00FD2BF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LUX</w:t>
      </w:r>
      <w:r w:rsidR="00FD2BF2"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очень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быстро стала лидером в категории мебельных обивок.  </w:t>
      </w:r>
    </w:p>
    <w:p w:rsidR="00E16B93" w:rsidRPr="00E16B93" w:rsidRDefault="00E16B93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 хорош с точки зрения эстетики и качества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искусственная кожа высочайшего качества, яркая, интересная и с оригинальной текстурой</w:t>
      </w:r>
      <w:r w:rsidR="00D3354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16B93" w:rsidRPr="00E16B93" w:rsidRDefault="00E16B93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E16B93" w:rsidRPr="00D3354F" w:rsidRDefault="00E16B93" w:rsidP="00D335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Arpate</w:t>
      </w:r>
      <w:r w:rsidR="00D3354F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k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FD2BF2"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  <w:t>LUX</w:t>
      </w:r>
      <w:r w:rsidR="00FD2BF2" w:rsidRPr="00FD2BF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отлично чистится, не боится воды, солнечных лучей, бытовых з</w:t>
      </w:r>
      <w:r w:rsidR="00BD709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агрязнений.  Отличается высокой</w:t>
      </w:r>
      <w:r w:rsidRPr="00E16B93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прочностью и износостойкостью</w:t>
      </w:r>
      <w:r w:rsidR="00D3354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F466D3" w:rsidRDefault="00F466D3" w:rsidP="007F0CE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1"/>
          <w:szCs w:val="21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действия прямых солнечных лучей и </w:t>
      </w:r>
      <w:r w:rsidR="0033301D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ламп накаливания</w:t>
      </w:r>
      <w:r w:rsidR="003330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3301D" w:rsidRPr="00117C31" w:rsidRDefault="0033301D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Держать вдали от нагревательных приборов.</w:t>
      </w:r>
    </w:p>
    <w:p w:rsidR="001122E3" w:rsidRPr="00117C31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либо</w:t>
      </w:r>
      <w:r w:rsidR="00A379BB" w:rsidRP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</w:t>
      </w:r>
      <w:r w:rsidR="00A579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средства для удаления пятен</w:t>
      </w:r>
      <w:r w:rsidR="00A379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губки или салфетки.</w:t>
      </w:r>
    </w:p>
    <w:p w:rsidR="00F466D3" w:rsidRDefault="00F466D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домашних животных</w:t>
      </w: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33301D" w:rsidRDefault="0033301D" w:rsidP="001122E3">
      <w:pPr>
        <w:spacing w:line="240" w:lineRule="auto"/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Тип ткани: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D83CE6" w:rsidRPr="00D83CE6">
        <w:rPr>
          <w:rFonts w:ascii="Arial" w:hAnsi="Arial" w:cs="Arial"/>
          <w:sz w:val="24"/>
          <w:szCs w:val="24"/>
        </w:rPr>
        <w:t>искусственная кожа</w:t>
      </w:r>
    </w:p>
    <w:p w:rsidR="00D83CE6" w:rsidRPr="00D83CE6" w:rsidRDefault="001122E3" w:rsidP="00D83CE6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 xml:space="preserve">Состав: </w:t>
      </w:r>
    </w:p>
    <w:p w:rsidR="00D83CE6" w:rsidRPr="00D83CE6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Основа:</w:t>
      </w:r>
      <w:r w:rsidRPr="00D83CE6">
        <w:rPr>
          <w:rFonts w:ascii="Arial" w:hAnsi="Arial" w:cs="Arial"/>
          <w:sz w:val="24"/>
          <w:szCs w:val="24"/>
        </w:rPr>
        <w:t xml:space="preserve"> </w:t>
      </w:r>
      <w:r w:rsidR="00FD2BF2" w:rsidRPr="00FD2BF2">
        <w:rPr>
          <w:rFonts w:ascii="Arial" w:hAnsi="Arial" w:cs="Arial"/>
          <w:sz w:val="24"/>
          <w:szCs w:val="24"/>
        </w:rPr>
        <w:t>41% - полиэстер, 37% - полиуретан, 12% - вискоза, 10% - хлопок</w:t>
      </w:r>
    </w:p>
    <w:p w:rsidR="00D83CE6" w:rsidRDefault="00D83CE6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D83CE6">
        <w:rPr>
          <w:rFonts w:ascii="Arial" w:hAnsi="Arial" w:cs="Arial"/>
          <w:b/>
          <w:sz w:val="24"/>
          <w:szCs w:val="24"/>
        </w:rPr>
        <w:t>Поверхность:</w:t>
      </w:r>
      <w:r w:rsidRPr="00D83CE6">
        <w:rPr>
          <w:rFonts w:ascii="Arial" w:hAnsi="Arial" w:cs="Arial"/>
          <w:sz w:val="24"/>
          <w:szCs w:val="24"/>
        </w:rPr>
        <w:t xml:space="preserve"> 100% </w:t>
      </w:r>
      <w:r>
        <w:rPr>
          <w:rFonts w:ascii="Arial" w:hAnsi="Arial" w:cs="Arial"/>
          <w:sz w:val="24"/>
          <w:szCs w:val="24"/>
        </w:rPr>
        <w:t>полиуретан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Износостойкость к истиранию</w:t>
      </w:r>
      <w:r w:rsidRPr="00117C31">
        <w:rPr>
          <w:rFonts w:ascii="Arial" w:hAnsi="Arial" w:cs="Arial"/>
          <w:sz w:val="24"/>
          <w:szCs w:val="24"/>
        </w:rPr>
        <w:t xml:space="preserve">: </w:t>
      </w:r>
      <w:r w:rsidR="00FD2BF2" w:rsidRPr="00FD2BF2">
        <w:rPr>
          <w:rFonts w:ascii="Arial" w:hAnsi="Arial" w:cs="Arial"/>
          <w:sz w:val="24"/>
          <w:szCs w:val="24"/>
        </w:rPr>
        <w:t>2</w:t>
      </w:r>
      <w:r w:rsidRPr="00117C31">
        <w:rPr>
          <w:rFonts w:ascii="Arial" w:hAnsi="Arial" w:cs="Arial"/>
          <w:sz w:val="24"/>
          <w:szCs w:val="24"/>
        </w:rPr>
        <w:t>0</w:t>
      </w:r>
      <w:r w:rsidR="00E16B93">
        <w:rPr>
          <w:rFonts w:ascii="Arial" w:hAnsi="Arial" w:cs="Arial"/>
          <w:sz w:val="24"/>
          <w:szCs w:val="24"/>
        </w:rPr>
        <w:t>0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D83CE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A379BB">
        <w:rPr>
          <w:rFonts w:ascii="Arial" w:hAnsi="Arial" w:cs="Arial"/>
          <w:b/>
          <w:sz w:val="24"/>
          <w:szCs w:val="24"/>
        </w:rPr>
        <w:t>Производитель:</w:t>
      </w:r>
      <w:r w:rsidRPr="00117C31">
        <w:rPr>
          <w:rFonts w:ascii="Arial" w:hAnsi="Arial" w:cs="Arial"/>
          <w:sz w:val="24"/>
          <w:szCs w:val="24"/>
        </w:rPr>
        <w:t xml:space="preserve"> </w:t>
      </w:r>
      <w:r w:rsidR="00E16B93" w:rsidRPr="00E16B93">
        <w:rPr>
          <w:rFonts w:ascii="Arial" w:hAnsi="Arial" w:cs="Arial"/>
          <w:sz w:val="24"/>
          <w:szCs w:val="24"/>
        </w:rPr>
        <w:t>Корея-Китай</w:t>
      </w:r>
    </w:p>
    <w:p w:rsidR="006449F9" w:rsidRPr="00117C31" w:rsidRDefault="006449F9" w:rsidP="00D83CE6">
      <w:pPr>
        <w:spacing w:after="0"/>
        <w:contextualSpacing/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6"/>
  </w:num>
  <w:num w:numId="5">
    <w:abstractNumId w:val="15"/>
  </w:num>
  <w:num w:numId="6">
    <w:abstractNumId w:val="13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12"/>
  </w:num>
  <w:num w:numId="13">
    <w:abstractNumId w:val="1"/>
  </w:num>
  <w:num w:numId="14">
    <w:abstractNumId w:val="3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93B47"/>
    <w:rsid w:val="002D0753"/>
    <w:rsid w:val="00304D84"/>
    <w:rsid w:val="003117EA"/>
    <w:rsid w:val="0033301D"/>
    <w:rsid w:val="003F1F37"/>
    <w:rsid w:val="00441BFD"/>
    <w:rsid w:val="0045216E"/>
    <w:rsid w:val="004C16E9"/>
    <w:rsid w:val="00513AAD"/>
    <w:rsid w:val="0057095B"/>
    <w:rsid w:val="0057610A"/>
    <w:rsid w:val="005935A6"/>
    <w:rsid w:val="005A106D"/>
    <w:rsid w:val="00640E86"/>
    <w:rsid w:val="006449F9"/>
    <w:rsid w:val="006B42D3"/>
    <w:rsid w:val="006D2D0D"/>
    <w:rsid w:val="006F5DBF"/>
    <w:rsid w:val="007243D5"/>
    <w:rsid w:val="00747DCF"/>
    <w:rsid w:val="00760097"/>
    <w:rsid w:val="00780F02"/>
    <w:rsid w:val="00795640"/>
    <w:rsid w:val="007D54FE"/>
    <w:rsid w:val="007F0CE2"/>
    <w:rsid w:val="00822BE9"/>
    <w:rsid w:val="00836307"/>
    <w:rsid w:val="00853D54"/>
    <w:rsid w:val="008A7749"/>
    <w:rsid w:val="008C7840"/>
    <w:rsid w:val="008F17FB"/>
    <w:rsid w:val="00901AA1"/>
    <w:rsid w:val="009276E2"/>
    <w:rsid w:val="00961095"/>
    <w:rsid w:val="00966840"/>
    <w:rsid w:val="00980AE2"/>
    <w:rsid w:val="00A379BB"/>
    <w:rsid w:val="00A561A0"/>
    <w:rsid w:val="00A571CB"/>
    <w:rsid w:val="00A579D5"/>
    <w:rsid w:val="00AA3548"/>
    <w:rsid w:val="00B020BA"/>
    <w:rsid w:val="00BA0E72"/>
    <w:rsid w:val="00BD2B9A"/>
    <w:rsid w:val="00BD7095"/>
    <w:rsid w:val="00C13CA6"/>
    <w:rsid w:val="00CA61F8"/>
    <w:rsid w:val="00CD1DFD"/>
    <w:rsid w:val="00CD59E6"/>
    <w:rsid w:val="00CE3E06"/>
    <w:rsid w:val="00D20CF1"/>
    <w:rsid w:val="00D21154"/>
    <w:rsid w:val="00D3354F"/>
    <w:rsid w:val="00D50524"/>
    <w:rsid w:val="00D7301D"/>
    <w:rsid w:val="00D83CE6"/>
    <w:rsid w:val="00D86AF6"/>
    <w:rsid w:val="00D90D92"/>
    <w:rsid w:val="00DA1E5A"/>
    <w:rsid w:val="00E070DD"/>
    <w:rsid w:val="00E16B93"/>
    <w:rsid w:val="00EA2E64"/>
    <w:rsid w:val="00F466D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10</cp:revision>
  <cp:lastPrinted>2020-10-01T10:35:00Z</cp:lastPrinted>
  <dcterms:created xsi:type="dcterms:W3CDTF">2021-01-27T19:16:00Z</dcterms:created>
  <dcterms:modified xsi:type="dcterms:W3CDTF">2021-02-11T06:07:00Z</dcterms:modified>
</cp:coreProperties>
</file>